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E5" w:rsidRPr="000D7BE5" w:rsidRDefault="000D7BE5" w:rsidP="000D7BE5">
      <w:pPr>
        <w:rPr>
          <w:b/>
        </w:rPr>
      </w:pPr>
      <w:r w:rsidRPr="000D7BE5">
        <w:t>For Immediate Release May 6, 2019. For media inquiries contact</w:t>
      </w:r>
      <w:r w:rsidRPr="000D7BE5">
        <w:rPr>
          <w:bCs/>
        </w:rPr>
        <w:t xml:space="preserve"> Jane Hawes, Communications Manager</w:t>
      </w:r>
      <w:r>
        <w:rPr>
          <w:b/>
        </w:rPr>
        <w:t xml:space="preserve"> </w:t>
      </w:r>
      <w:r w:rsidRPr="000D7BE5">
        <w:t xml:space="preserve">at </w:t>
      </w:r>
      <w:r>
        <w:rPr>
          <w:bCs/>
        </w:rPr>
        <w:t>740833</w:t>
      </w:r>
      <w:r w:rsidRPr="000D7BE5">
        <w:rPr>
          <w:bCs/>
        </w:rPr>
        <w:t xml:space="preserve">2109 </w:t>
      </w:r>
    </w:p>
    <w:p w:rsidR="000D7BE5" w:rsidRPr="000D7BE5" w:rsidRDefault="000D7BE5" w:rsidP="000D7BE5">
      <w:pPr>
        <w:rPr>
          <w:bCs/>
        </w:rPr>
      </w:pPr>
      <w:r>
        <w:rPr>
          <w:bCs/>
        </w:rPr>
        <w:t xml:space="preserve">Delaware County Board of Commissioners seeks applications for the Delaware County Community Corrections Planning Board. </w:t>
      </w:r>
      <w:r w:rsidRPr="000D7BE5">
        <w:t>The Delaware County Board of Commissioners is seeking to appoint members to the Delaware County Communi</w:t>
      </w:r>
      <w:r>
        <w:t xml:space="preserve">ty Corrections Planning Board. </w:t>
      </w:r>
      <w:r w:rsidRPr="000D7BE5">
        <w:t xml:space="preserve">Representatives of this board are made up of judges, attorneys, commissioners, local law enforcement, probation officers and representatives from other Delaware County organizations.  The Delaware County Board of Commissioners is seeking to appoint two citizen members, each of </w:t>
      </w:r>
      <w:r>
        <w:t xml:space="preserve">whom would serve a term of two </w:t>
      </w:r>
      <w:r w:rsidRPr="000D7BE5">
        <w:t>years, beginning July 1, 2019 and ending June 30, 2021</w:t>
      </w:r>
      <w:r w:rsidRPr="000D7BE5">
        <w:rPr>
          <w:b/>
          <w:i/>
        </w:rPr>
        <w:t>.</w:t>
      </w:r>
      <w:r w:rsidRPr="000D7BE5">
        <w:t xml:space="preserve">  These members must be part of the largest racial minority in Delaware County.  According to the 2010 census, that</w:t>
      </w:r>
      <w:r>
        <w:t xml:space="preserve"> largest group is "Asians." An Asian</w:t>
      </w:r>
      <w:r w:rsidRPr="000D7BE5">
        <w:t xml:space="preserve"> is defined, for enumeration purposes, as a person having origins in any of the original peoples of the Far East, Southeast Asia, or the Indian subcontinent.</w:t>
      </w:r>
      <w:r>
        <w:t xml:space="preserve"> </w:t>
      </w:r>
      <w:r w:rsidRPr="000D7BE5">
        <w:t>The Delaware County Corrections Planning Board is responsible for adopting and revising a comprehensive plan for the development, implementation and operation of correc</w:t>
      </w:r>
      <w:r>
        <w:t xml:space="preserve">tion services within the county. </w:t>
      </w:r>
      <w:r w:rsidRPr="000D7BE5">
        <w:t xml:space="preserve">Interested individuals can apply by using Delaware County’s online application portal. It can be accessed at </w:t>
      </w:r>
      <w:hyperlink r:id="rId4" w:history="1">
        <w:r w:rsidRPr="000D7BE5">
          <w:rPr>
            <w:rStyle w:val="Hyperlink"/>
          </w:rPr>
          <w:t>http://www.co.delaware.oh.us/index.php/employment</w:t>
        </w:r>
      </w:hyperlink>
      <w:r w:rsidRPr="000D7BE5">
        <w:t>. For any questions regarding this application procedure, please contact Dana Bushong, Delaw</w:t>
      </w:r>
      <w:r>
        <w:t>are County Human Resources, 740833</w:t>
      </w:r>
      <w:r w:rsidRPr="000D7BE5">
        <w:t xml:space="preserve">2129 or </w:t>
      </w:r>
      <w:hyperlink r:id="rId5" w:history="1">
        <w:proofErr w:type="spellStart"/>
        <w:r w:rsidRPr="000D7BE5">
          <w:rPr>
            <w:rStyle w:val="Hyperlink"/>
          </w:rPr>
          <w:t>dbushong@c</w:t>
        </w:r>
        <w:proofErr w:type="spellEnd"/>
        <w:r>
          <w:rPr>
            <w:rStyle w:val="Hyperlink"/>
          </w:rPr>
          <w:t xml:space="preserve"> </w:t>
        </w:r>
        <w:proofErr w:type="spellStart"/>
        <w:r w:rsidRPr="000D7BE5">
          <w:rPr>
            <w:rStyle w:val="Hyperlink"/>
          </w:rPr>
          <w:t>o.delaware.o</w:t>
        </w:r>
        <w:proofErr w:type="spellEnd"/>
        <w:r>
          <w:rPr>
            <w:rStyle w:val="Hyperlink"/>
          </w:rPr>
          <w:t xml:space="preserve"> </w:t>
        </w:r>
        <w:proofErr w:type="spellStart"/>
        <w:r w:rsidRPr="000D7BE5">
          <w:rPr>
            <w:rStyle w:val="Hyperlink"/>
          </w:rPr>
          <w:t>h.u</w:t>
        </w:r>
        <w:proofErr w:type="spellEnd"/>
        <w:r>
          <w:rPr>
            <w:rStyle w:val="Hyperlink"/>
          </w:rPr>
          <w:t xml:space="preserve"> </w:t>
        </w:r>
        <w:r w:rsidRPr="000D7BE5">
          <w:rPr>
            <w:rStyle w:val="Hyperlink"/>
          </w:rPr>
          <w:t>s</w:t>
        </w:r>
      </w:hyperlink>
      <w:r w:rsidRPr="000D7BE5">
        <w:t>. Completed Board Appointment applications must be received through the Applicant Tracking portal no later than 11:59 p.m. on May 20, 2019.</w:t>
      </w:r>
    </w:p>
    <w:p w:rsidR="00B52185" w:rsidRDefault="00B52185">
      <w:bookmarkStart w:id="0" w:name="_GoBack"/>
      <w:bookmarkEnd w:id="0"/>
    </w:p>
    <w:sectPr w:rsidR="00B5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E5"/>
    <w:rsid w:val="000D7BE5"/>
    <w:rsid w:val="00B5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E02A6-E7EB-4A04-9B2C-BC6D47C6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ushong@co.delaware.oh.us" TargetMode="External"/><Relationship Id="rId4" Type="http://schemas.openxmlformats.org/officeDocument/2006/relationships/hyperlink" Target="http://www.co.delaware.oh.us/index.php/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2019-05-06T15:56:00Z</dcterms:created>
  <dcterms:modified xsi:type="dcterms:W3CDTF">2019-05-06T16:03:00Z</dcterms:modified>
</cp:coreProperties>
</file>