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2" w:rsidRPr="007B7A52" w:rsidRDefault="007B7A52" w:rsidP="00C92E91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>Hospital Care System Advisory Board of Directors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6910B9" w:rsidRPr="007B7A52" w:rsidRDefault="00BE0F08" w:rsidP="007B7A52">
      <w:pPr>
        <w:spacing w:line="240" w:lineRule="auto"/>
        <w:rPr>
          <w:rFonts w:ascii="Merriweather" w:hAnsi="Merriweather"/>
          <w:i/>
        </w:rPr>
      </w:pPr>
      <w:r>
        <w:rPr>
          <w:rFonts w:ascii="Merriweather" w:hAnsi="Merriweather"/>
          <w:i/>
        </w:rPr>
        <w:t>October 2</w:t>
      </w:r>
      <w:r w:rsidR="00CA1D5A">
        <w:rPr>
          <w:rFonts w:ascii="Merriweather" w:hAnsi="Merriweather"/>
          <w:i/>
        </w:rPr>
        <w:t>, 2019</w:t>
      </w:r>
      <w:r>
        <w:rPr>
          <w:rFonts w:ascii="Merriweather" w:hAnsi="Merriweather"/>
          <w:i/>
        </w:rPr>
        <w:t xml:space="preserve"> | 1:00-2:3</w:t>
      </w:r>
      <w:r w:rsidR="00C4699B">
        <w:rPr>
          <w:rFonts w:ascii="Merriweather" w:hAnsi="Merriweather"/>
          <w:i/>
        </w:rPr>
        <w:t>0 p.m</w:t>
      </w:r>
      <w:bookmarkStart w:id="0" w:name="_GoBack"/>
      <w:bookmarkEnd w:id="0"/>
      <w:r w:rsidR="006910B9">
        <w:rPr>
          <w:rFonts w:ascii="Merriweather" w:hAnsi="Merriweather"/>
          <w:i/>
        </w:rPr>
        <w:br/>
        <w:t>101 N. Sandusky Street Delaware, Ohio 43015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</w:p>
    <w:p w:rsidR="007B7A52" w:rsidRPr="00B54C6B" w:rsidRDefault="00BB1682" w:rsidP="007B7A52">
      <w:pPr>
        <w:spacing w:line="240" w:lineRule="auto"/>
        <w:rPr>
          <w:rFonts w:ascii="Merriweather" w:hAnsi="Merriweather"/>
          <w:b/>
          <w:noProof/>
          <w:u w:val="single"/>
        </w:rPr>
      </w:pPr>
      <w:r w:rsidRPr="00B54C6B">
        <w:rPr>
          <w:rFonts w:ascii="Merriweather" w:hAnsi="Merriweather"/>
          <w:b/>
          <w:u w:val="single"/>
        </w:rPr>
        <w:t>Agenda</w:t>
      </w:r>
    </w:p>
    <w:p w:rsidR="007E09A7" w:rsidRPr="00CA1D5A" w:rsidRDefault="00D102DB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BE0F08">
        <w:rPr>
          <w:rFonts w:ascii="Merriweather" w:hAnsi="Merriweather"/>
        </w:rPr>
        <w:t>September</w:t>
      </w:r>
      <w:r w:rsidRPr="00CA1D5A">
        <w:rPr>
          <w:rFonts w:ascii="Merriweather" w:hAnsi="Merriweather"/>
        </w:rPr>
        <w:t xml:space="preserve"> Meeting</w:t>
      </w:r>
    </w:p>
    <w:p w:rsidR="00CA1D5A" w:rsidRPr="00CA1D5A" w:rsidRDefault="00147964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Committee Updates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:rsidR="006910B9" w:rsidRPr="00CA1D5A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Technology and Equipment </w:t>
      </w:r>
    </w:p>
    <w:p w:rsidR="00CA1D5A" w:rsidRDefault="00BE0F08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Next meeting: November 6</w:t>
      </w:r>
      <w:r w:rsidR="00147964">
        <w:rPr>
          <w:rFonts w:ascii="Merriweather" w:hAnsi="Merriweather"/>
        </w:rPr>
        <w:t xml:space="preserve">, 2019 </w:t>
      </w:r>
    </w:p>
    <w:p w:rsidR="00CA1D5A" w:rsidRP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47964"/>
    <w:rsid w:val="001778D9"/>
    <w:rsid w:val="00214AD3"/>
    <w:rsid w:val="002C5117"/>
    <w:rsid w:val="00427041"/>
    <w:rsid w:val="00524718"/>
    <w:rsid w:val="006910B9"/>
    <w:rsid w:val="00710DF8"/>
    <w:rsid w:val="00732F0E"/>
    <w:rsid w:val="00775A7A"/>
    <w:rsid w:val="007A1316"/>
    <w:rsid w:val="007B7A52"/>
    <w:rsid w:val="007E09A7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cp:lastPrinted>2019-06-04T14:27:00Z</cp:lastPrinted>
  <dcterms:created xsi:type="dcterms:W3CDTF">2019-09-27T18:18:00Z</dcterms:created>
  <dcterms:modified xsi:type="dcterms:W3CDTF">2019-09-27T18:18:00Z</dcterms:modified>
</cp:coreProperties>
</file>