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For immediate release on April 16, 2020</w:t>
      </w:r>
    </w:p>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 xml:space="preserve">For questions please contact Jane Hawes, Director of Communications, 7408332109 </w:t>
      </w:r>
    </w:p>
    <w:p w:rsidR="006A55C4" w:rsidRPr="006A55C4" w:rsidRDefault="006A55C4" w:rsidP="006A55C4">
      <w:pPr>
        <w:rPr>
          <w:rFonts w:asciiTheme="minorHAnsi" w:hAnsiTheme="minorHAnsi" w:cstheme="minorHAnsi"/>
          <w:sz w:val="22"/>
          <w:szCs w:val="22"/>
        </w:rPr>
      </w:pPr>
    </w:p>
    <w:p w:rsidR="006A55C4" w:rsidRPr="006A55C4" w:rsidRDefault="006A55C4" w:rsidP="006A55C4">
      <w:pPr>
        <w:rPr>
          <w:rFonts w:asciiTheme="minorHAnsi" w:hAnsiTheme="minorHAnsi" w:cstheme="minorHAnsi"/>
          <w:bCs/>
          <w:sz w:val="22"/>
          <w:szCs w:val="22"/>
        </w:rPr>
      </w:pPr>
      <w:r w:rsidRPr="006A55C4">
        <w:rPr>
          <w:rFonts w:asciiTheme="minorHAnsi" w:hAnsiTheme="minorHAnsi" w:cstheme="minorHAnsi"/>
          <w:bCs/>
          <w:sz w:val="22"/>
          <w:szCs w:val="22"/>
        </w:rPr>
        <w:t>Small Business Assistance Program Application Now Available</w:t>
      </w:r>
    </w:p>
    <w:p w:rsidR="006A55C4" w:rsidRPr="006A55C4" w:rsidRDefault="006A55C4" w:rsidP="006A55C4">
      <w:pPr>
        <w:rPr>
          <w:rFonts w:asciiTheme="minorHAnsi" w:hAnsiTheme="minorHAnsi" w:cstheme="minorHAnsi"/>
          <w:bCs/>
          <w:sz w:val="22"/>
          <w:szCs w:val="22"/>
        </w:rPr>
      </w:pPr>
    </w:p>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 xml:space="preserve">An application for Delaware County’s Small Business Assistance Program is now available online. The program, which is underwritten by a $30,000 grant from Delaware County’s Economic Development Department and the Delaware County Finance Authority, provides up to three hours of free business counseling for the owners of Delaware County businesses up to 50 employees in size. </w:t>
      </w:r>
    </w:p>
    <w:p w:rsidR="006A55C4" w:rsidRPr="006A55C4" w:rsidRDefault="006A55C4" w:rsidP="006A55C4">
      <w:pPr>
        <w:rPr>
          <w:rFonts w:asciiTheme="minorHAnsi" w:hAnsiTheme="minorHAnsi" w:cstheme="minorHAnsi"/>
          <w:sz w:val="22"/>
          <w:szCs w:val="22"/>
        </w:rPr>
      </w:pPr>
    </w:p>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 xml:space="preserve">The application form can be accessed at: </w:t>
      </w:r>
      <w:hyperlink r:id="rId4" w:history="1">
        <w:r w:rsidRPr="006A55C4">
          <w:rPr>
            <w:rStyle w:val="Hyperlink"/>
            <w:rFonts w:asciiTheme="minorHAnsi" w:hAnsiTheme="minorHAnsi" w:cstheme="minorHAnsi"/>
            <w:sz w:val="22"/>
            <w:szCs w:val="22"/>
            <w:u w:val="none"/>
          </w:rPr>
          <w:t>http://economicdevelopment.co.delaware.oh.us/delaware-county-small-business-assistance-program/</w:t>
        </w:r>
      </w:hyperlink>
      <w:r w:rsidRPr="006A55C4">
        <w:rPr>
          <w:rFonts w:asciiTheme="minorHAnsi" w:hAnsiTheme="minorHAnsi" w:cstheme="minorHAnsi"/>
          <w:sz w:val="22"/>
          <w:szCs w:val="22"/>
        </w:rPr>
        <w:t xml:space="preserve">. </w:t>
      </w:r>
    </w:p>
    <w:p w:rsidR="006A55C4" w:rsidRPr="006A55C4" w:rsidRDefault="006A55C4" w:rsidP="006A55C4">
      <w:pPr>
        <w:rPr>
          <w:rFonts w:asciiTheme="minorHAnsi" w:hAnsiTheme="minorHAnsi" w:cstheme="minorHAnsi"/>
          <w:sz w:val="22"/>
          <w:szCs w:val="22"/>
        </w:rPr>
      </w:pPr>
    </w:p>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 xml:space="preserve">Counseling is available from a variety of financial, legal and human resource advisors based in Delaware County. The firms providing service include accounting firm Maloney Novotny LLC, consulting firm The Montrose Group LLC, and law firms Taft Stettinius &amp; Hollister LLP and Manos, Martin &amp; </w:t>
      </w:r>
      <w:proofErr w:type="spellStart"/>
      <w:r w:rsidRPr="006A55C4">
        <w:rPr>
          <w:rFonts w:asciiTheme="minorHAnsi" w:hAnsiTheme="minorHAnsi" w:cstheme="minorHAnsi"/>
          <w:sz w:val="22"/>
          <w:szCs w:val="22"/>
        </w:rPr>
        <w:t>Pergram</w:t>
      </w:r>
      <w:proofErr w:type="spellEnd"/>
      <w:r w:rsidRPr="006A55C4">
        <w:rPr>
          <w:rFonts w:asciiTheme="minorHAnsi" w:hAnsiTheme="minorHAnsi" w:cstheme="minorHAnsi"/>
          <w:sz w:val="22"/>
          <w:szCs w:val="22"/>
        </w:rPr>
        <w:t xml:space="preserve"> Co., LPA.</w:t>
      </w:r>
    </w:p>
    <w:p w:rsidR="006A55C4" w:rsidRPr="006A55C4" w:rsidRDefault="006A55C4" w:rsidP="006A55C4">
      <w:pPr>
        <w:rPr>
          <w:rFonts w:asciiTheme="minorHAnsi" w:hAnsiTheme="minorHAnsi" w:cstheme="minorHAnsi"/>
          <w:sz w:val="22"/>
          <w:szCs w:val="22"/>
        </w:rPr>
      </w:pPr>
    </w:p>
    <w:p w:rsidR="006A55C4" w:rsidRPr="006A55C4" w:rsidRDefault="006A55C4" w:rsidP="006A55C4">
      <w:pPr>
        <w:rPr>
          <w:rFonts w:asciiTheme="minorHAnsi" w:hAnsiTheme="minorHAnsi" w:cstheme="minorHAnsi"/>
          <w:sz w:val="22"/>
          <w:szCs w:val="22"/>
        </w:rPr>
      </w:pPr>
      <w:r w:rsidRPr="006A55C4">
        <w:rPr>
          <w:rFonts w:asciiTheme="minorHAnsi" w:hAnsiTheme="minorHAnsi" w:cstheme="minorHAnsi"/>
          <w:sz w:val="22"/>
          <w:szCs w:val="22"/>
        </w:rPr>
        <w:t xml:space="preserve">The Small Business Assistance Program is part of Delaware County’s first phase of economic assistance to its business community during the COVID-19 crisis. For more information and contact information for members of the Delaware County Economic Development Department, please go to: </w:t>
      </w:r>
      <w:hyperlink r:id="rId5" w:history="1">
        <w:r w:rsidRPr="006A55C4">
          <w:rPr>
            <w:rStyle w:val="Hyperlink"/>
            <w:rFonts w:asciiTheme="minorHAnsi" w:hAnsiTheme="minorHAnsi" w:cstheme="minorHAnsi"/>
            <w:sz w:val="22"/>
            <w:szCs w:val="22"/>
            <w:u w:val="none"/>
          </w:rPr>
          <w:t>https://economicdevelopment.co.delaware.oh.us/covid-19/</w:t>
        </w:r>
      </w:hyperlink>
      <w:r w:rsidRPr="006A55C4">
        <w:rPr>
          <w:rFonts w:asciiTheme="minorHAnsi" w:hAnsiTheme="minorHAnsi" w:cstheme="minorHAnsi"/>
          <w:sz w:val="22"/>
          <w:szCs w:val="22"/>
        </w:rPr>
        <w:t xml:space="preserve">. </w:t>
      </w:r>
      <w:bookmarkStart w:id="0" w:name="_GoBack"/>
      <w:bookmarkEnd w:id="0"/>
    </w:p>
    <w:p w:rsidR="006C74D4" w:rsidRPr="006A55C4" w:rsidRDefault="006C74D4" w:rsidP="006A55C4">
      <w:pPr>
        <w:rPr>
          <w:rFonts w:asciiTheme="minorHAnsi" w:hAnsiTheme="minorHAnsi" w:cstheme="minorHAnsi"/>
          <w:sz w:val="22"/>
          <w:szCs w:val="22"/>
        </w:rPr>
      </w:pPr>
    </w:p>
    <w:p w:rsidR="006A55C4" w:rsidRPr="006A55C4" w:rsidRDefault="006A55C4" w:rsidP="006A55C4">
      <w:pPr>
        <w:rPr>
          <w:rFonts w:asciiTheme="minorHAnsi" w:hAnsiTheme="minorHAnsi" w:cstheme="minorHAnsi"/>
          <w:sz w:val="22"/>
          <w:szCs w:val="22"/>
        </w:rPr>
      </w:pPr>
    </w:p>
    <w:sectPr w:rsidR="006A55C4" w:rsidRPr="006A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C4"/>
    <w:rsid w:val="006A55C4"/>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333E-E955-4B46-A398-4E2A243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5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omicdevelopment.co.delaware.oh.us/covid-19/" TargetMode="External"/><Relationship Id="rId4" Type="http://schemas.openxmlformats.org/officeDocument/2006/relationships/hyperlink" Target="http://economicdevelopment.co.delaware.oh.us/delaware-county-small-business-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Company>Delaware County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2020-04-20T14:20:00Z</dcterms:created>
  <dcterms:modified xsi:type="dcterms:W3CDTF">2020-04-20T14:22:00Z</dcterms:modified>
</cp:coreProperties>
</file>