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95B" w:rsidRDefault="003A495B" w:rsidP="003A495B">
      <w:r>
        <w:t xml:space="preserve">For immediate release on September 4, 2020. Please contact </w:t>
      </w:r>
      <w:r>
        <w:t xml:space="preserve">Jane Hawes, Director of Communications, </w:t>
      </w:r>
      <w:r>
        <w:t xml:space="preserve">by phone at 7408332109 with questions. </w:t>
      </w:r>
    </w:p>
    <w:p w:rsidR="003A495B" w:rsidRDefault="003A495B" w:rsidP="003A495B">
      <w:r>
        <w:t xml:space="preserve"> </w:t>
      </w:r>
      <w:r>
        <w:t>The Delaware County Board of Commissioners is currently seeking to appoint three members to the Delaware County Public Defender Commission. The Public Defen</w:t>
      </w:r>
      <w:r>
        <w:t xml:space="preserve">der Commission consists of five </w:t>
      </w:r>
      <w:r>
        <w:t>members, three who are appointed by the Board of Commissioners and two by the presiding judge of the Court of Common Pleas of Delaware County.  At least one member appointed by each of these appointing bodies shall be an attorney admitted to the practi</w:t>
      </w:r>
      <w:r>
        <w:t>ce of law in the state of Ohio.</w:t>
      </w:r>
    </w:p>
    <w:p w:rsidR="003A495B" w:rsidRDefault="003A495B" w:rsidP="003A495B">
      <w:r>
        <w:t>The Board of Commissioners seeks to appoint three members, all of whom will fill terms that commence Oct. 1, 2020. Two of the members’ terms will end Oct. 1, 2022, and one membe</w:t>
      </w:r>
      <w:r>
        <w:t>r’s term will end Oct. 1, 2024.</w:t>
      </w:r>
    </w:p>
    <w:p w:rsidR="003A495B" w:rsidRDefault="003A495B" w:rsidP="003A495B">
      <w:r>
        <w:t xml:space="preserve">The responsibilities and duties of the Public Defender Commission are to appoint the county public defender, determine the qualifications and size of the supporting staff and facilities and other requirements needed to maintain and operate the office of the county public defender, recommend to the County Commissioners an annual operating budget, submit an annual report to the County Commissioners and the Ohio Public Defender Commission on the operation of the county Public Defender’s Office, including costs, expenses, and finances, and create monthly reports relating to reimbursement and associated case data pursuant to the rules of </w:t>
      </w:r>
      <w:r>
        <w:t>the Public Defender Commission.</w:t>
      </w:r>
    </w:p>
    <w:p w:rsidR="003A495B" w:rsidRDefault="003A495B" w:rsidP="003A495B">
      <w:r>
        <w:t xml:space="preserve">Interested individuals can apply by using Delaware County’s online application portal. It can be accessed </w:t>
      </w:r>
      <w:r>
        <w:t xml:space="preserve">online </w:t>
      </w:r>
      <w:r>
        <w:t xml:space="preserve">at </w:t>
      </w:r>
      <w:hyperlink r:id="rId4" w:history="1">
        <w:r w:rsidRPr="00EA74D6">
          <w:rPr>
            <w:rStyle w:val="Hyperlink"/>
          </w:rPr>
          <w:t>https://www.governmentjobs.com/careers/codelawareoh/</w:t>
        </w:r>
      </w:hyperlink>
      <w:r>
        <w:t xml:space="preserve"> </w:t>
      </w:r>
      <w:r>
        <w:t>. For any questions regarding this application procedure, please contact Dana Bushong, Delaware</w:t>
      </w:r>
      <w:r>
        <w:t xml:space="preserve"> County Human Resources, by phone at 740833</w:t>
      </w:r>
      <w:r>
        <w:t xml:space="preserve">2129 or </w:t>
      </w:r>
      <w:r>
        <w:t xml:space="preserve">by email at dbushong@co.delaware.oh.us. </w:t>
      </w:r>
    </w:p>
    <w:p w:rsidR="00130633" w:rsidRDefault="003A495B" w:rsidP="003A495B">
      <w:r>
        <w:t>Completed Board Appointment applications must be received through the Applicant Tracking portal n</w:t>
      </w:r>
      <w:r>
        <w:t>o later than 11:59 p.m. on September</w:t>
      </w:r>
      <w:bookmarkStart w:id="0" w:name="_GoBack"/>
      <w:bookmarkEnd w:id="0"/>
      <w:r>
        <w:t xml:space="preserve"> 18, 2020.</w:t>
      </w:r>
    </w:p>
    <w:sectPr w:rsidR="00130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95B"/>
    <w:rsid w:val="00130633"/>
    <w:rsid w:val="003A4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50ADB-4515-4D64-AA31-68F43ABE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9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ernmentjobs.com/careers/codelawareo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Stith, Marisa</dc:creator>
  <cp:keywords/>
  <dc:description/>
  <cp:lastModifiedBy>Stith, Marisa</cp:lastModifiedBy>
  <cp:revision>1</cp:revision>
  <dcterms:created xsi:type="dcterms:W3CDTF">2020-09-08T12:41:00Z</dcterms:created>
  <dcterms:modified xsi:type="dcterms:W3CDTF">2020-09-08T12:44:00Z</dcterms:modified>
</cp:coreProperties>
</file>