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5E" w:rsidRPr="00EC505E" w:rsidRDefault="00EC505E" w:rsidP="00EC505E">
      <w:pPr>
        <w:rPr>
          <w:rFonts w:asciiTheme="minorHAnsi" w:hAnsiTheme="minorHAnsi" w:cstheme="minorHAnsi"/>
          <w:sz w:val="22"/>
          <w:szCs w:val="22"/>
        </w:rPr>
      </w:pPr>
      <w:r w:rsidRPr="00EC505E">
        <w:rPr>
          <w:rFonts w:asciiTheme="minorHAnsi" w:hAnsiTheme="minorHAnsi" w:cstheme="minorHAnsi"/>
          <w:sz w:val="22"/>
          <w:szCs w:val="22"/>
        </w:rPr>
        <w:t>For immediate release</w:t>
      </w:r>
      <w:r>
        <w:rPr>
          <w:rFonts w:asciiTheme="minorHAnsi" w:hAnsiTheme="minorHAnsi" w:cstheme="minorHAnsi"/>
          <w:sz w:val="22"/>
          <w:szCs w:val="22"/>
        </w:rPr>
        <w:t xml:space="preserve"> on </w:t>
      </w:r>
      <w:r w:rsidRPr="00EC505E">
        <w:rPr>
          <w:rFonts w:asciiTheme="minorHAnsi" w:hAnsiTheme="minorHAnsi" w:cstheme="minorHAnsi"/>
          <w:sz w:val="22"/>
          <w:szCs w:val="22"/>
        </w:rPr>
        <w:t>Dec. 17, 2020</w:t>
      </w:r>
      <w:r>
        <w:rPr>
          <w:rFonts w:asciiTheme="minorHAnsi" w:hAnsiTheme="minorHAnsi" w:cstheme="minorHAnsi"/>
          <w:sz w:val="22"/>
          <w:szCs w:val="22"/>
        </w:rPr>
        <w:t>.</w:t>
      </w:r>
    </w:p>
    <w:p w:rsidR="00EC505E" w:rsidRPr="00EC505E" w:rsidRDefault="00EC505E" w:rsidP="00EC505E">
      <w:pPr>
        <w:rPr>
          <w:rFonts w:asciiTheme="minorHAnsi" w:hAnsiTheme="minorHAnsi" w:cstheme="minorHAnsi"/>
          <w:sz w:val="22"/>
          <w:szCs w:val="22"/>
        </w:rPr>
      </w:pPr>
    </w:p>
    <w:p w:rsidR="00EC505E" w:rsidRPr="00EC505E" w:rsidRDefault="00EC505E" w:rsidP="00EC505E">
      <w:pPr>
        <w:rPr>
          <w:rFonts w:asciiTheme="minorHAnsi" w:hAnsiTheme="minorHAnsi" w:cstheme="minorHAnsi"/>
          <w:bCs/>
          <w:sz w:val="22"/>
          <w:szCs w:val="22"/>
        </w:rPr>
      </w:pPr>
      <w:r w:rsidRPr="00EC505E">
        <w:rPr>
          <w:rFonts w:asciiTheme="minorHAnsi" w:hAnsiTheme="minorHAnsi" w:cstheme="minorHAnsi"/>
          <w:bCs/>
          <w:sz w:val="22"/>
          <w:szCs w:val="22"/>
        </w:rPr>
        <w:t>Delaware County Commissioners Open Second Round of Grants for Local Nonprofits</w:t>
      </w:r>
    </w:p>
    <w:p w:rsidR="00EC505E" w:rsidRPr="00EC505E" w:rsidRDefault="00EC505E" w:rsidP="00EC505E">
      <w:pPr>
        <w:rPr>
          <w:rFonts w:asciiTheme="minorHAnsi" w:hAnsiTheme="minorHAnsi" w:cstheme="minorHAnsi"/>
          <w:bCs/>
          <w:sz w:val="22"/>
          <w:szCs w:val="22"/>
        </w:rPr>
      </w:pPr>
    </w:p>
    <w:p w:rsidR="00EC505E" w:rsidRPr="00EC505E" w:rsidRDefault="00EC505E" w:rsidP="00EC505E">
      <w:pPr>
        <w:rPr>
          <w:rFonts w:asciiTheme="minorHAnsi" w:hAnsiTheme="minorHAnsi" w:cstheme="minorHAnsi"/>
          <w:bCs/>
          <w:sz w:val="22"/>
          <w:szCs w:val="22"/>
        </w:rPr>
      </w:pPr>
      <w:r w:rsidRPr="00EC505E">
        <w:rPr>
          <w:rFonts w:asciiTheme="minorHAnsi" w:hAnsiTheme="minorHAnsi" w:cstheme="minorHAnsi"/>
          <w:bCs/>
          <w:sz w:val="22"/>
          <w:szCs w:val="22"/>
        </w:rPr>
        <w:t>The Delaware County Commissioners today announced the launch of a second round of Community Enhancement Grants. Eligible nonprofit organizations located in Delaware County will need to submit applications by Wednesday, Jan. 6, at 2 p.m. in order to be considered.</w:t>
      </w:r>
    </w:p>
    <w:p w:rsidR="00EC505E" w:rsidRPr="00EC505E" w:rsidRDefault="00EC505E" w:rsidP="00EC505E">
      <w:pPr>
        <w:rPr>
          <w:rFonts w:asciiTheme="minorHAnsi" w:hAnsiTheme="minorHAnsi" w:cstheme="minorHAnsi"/>
          <w:bCs/>
          <w:sz w:val="22"/>
          <w:szCs w:val="22"/>
        </w:rPr>
      </w:pPr>
    </w:p>
    <w:p w:rsidR="00EC505E" w:rsidRPr="00EC505E" w:rsidRDefault="00EC505E" w:rsidP="00EC505E">
      <w:pPr>
        <w:rPr>
          <w:rFonts w:asciiTheme="minorHAnsi" w:hAnsiTheme="minorHAnsi" w:cstheme="minorHAnsi"/>
          <w:bCs/>
          <w:sz w:val="22"/>
          <w:szCs w:val="22"/>
        </w:rPr>
      </w:pPr>
      <w:r w:rsidRPr="00EC505E">
        <w:rPr>
          <w:rFonts w:asciiTheme="minorHAnsi" w:hAnsiTheme="minorHAnsi" w:cstheme="minorHAnsi"/>
          <w:bCs/>
          <w:sz w:val="22"/>
          <w:szCs w:val="22"/>
        </w:rPr>
        <w:t>In the first round of grants announced Dec. 14, the Commissioners awarded $608,526 to 16 organizations.</w:t>
      </w:r>
    </w:p>
    <w:p w:rsidR="00EC505E" w:rsidRPr="00EC505E" w:rsidRDefault="00EC505E" w:rsidP="00EC505E">
      <w:pPr>
        <w:rPr>
          <w:rFonts w:asciiTheme="minorHAnsi" w:hAnsiTheme="minorHAnsi" w:cstheme="minorHAnsi"/>
          <w:bCs/>
          <w:sz w:val="22"/>
          <w:szCs w:val="22"/>
        </w:rPr>
      </w:pPr>
    </w:p>
    <w:p w:rsidR="00EC505E" w:rsidRPr="00EC505E" w:rsidRDefault="00EC505E" w:rsidP="00EC505E">
      <w:pPr>
        <w:rPr>
          <w:rFonts w:asciiTheme="minorHAnsi" w:hAnsiTheme="minorHAnsi" w:cstheme="minorHAnsi"/>
          <w:bCs/>
          <w:sz w:val="22"/>
          <w:szCs w:val="22"/>
        </w:rPr>
      </w:pPr>
      <w:r w:rsidRPr="00EC505E">
        <w:rPr>
          <w:rFonts w:asciiTheme="minorHAnsi" w:hAnsiTheme="minorHAnsi" w:cstheme="minorHAnsi"/>
          <w:bCs/>
          <w:sz w:val="22"/>
          <w:szCs w:val="22"/>
        </w:rPr>
        <w:t>The county’s existing CEG program normally has distributed about $160,000 each year since its inception in 2014. The monies have gone to local nonprofit organizations to fund specific capital projects, but, in 2020, the Commissioners decided to shift the program’s focus to reimbursing organizations for operating losses due to the COVID-19 pandemic.</w:t>
      </w:r>
    </w:p>
    <w:p w:rsidR="00EC505E" w:rsidRPr="00EC505E" w:rsidRDefault="00EC505E" w:rsidP="00EC505E">
      <w:pPr>
        <w:rPr>
          <w:rFonts w:asciiTheme="minorHAnsi" w:hAnsiTheme="minorHAnsi" w:cstheme="minorHAnsi"/>
          <w:bCs/>
          <w:sz w:val="22"/>
          <w:szCs w:val="22"/>
        </w:rPr>
      </w:pPr>
    </w:p>
    <w:p w:rsidR="006C74D4" w:rsidRPr="00EC505E" w:rsidRDefault="00EC505E" w:rsidP="00EC505E">
      <w:pPr>
        <w:rPr>
          <w:rFonts w:asciiTheme="minorHAnsi" w:hAnsiTheme="minorHAnsi" w:cstheme="minorHAnsi"/>
          <w:bCs/>
          <w:sz w:val="22"/>
          <w:szCs w:val="22"/>
        </w:rPr>
      </w:pPr>
      <w:r w:rsidRPr="00EC505E">
        <w:rPr>
          <w:rFonts w:asciiTheme="minorHAnsi" w:hAnsiTheme="minorHAnsi" w:cstheme="minorHAnsi"/>
          <w:bCs/>
          <w:sz w:val="22"/>
          <w:szCs w:val="22"/>
        </w:rPr>
        <w:t>For an application form</w:t>
      </w:r>
      <w:r w:rsidR="003D3E41">
        <w:rPr>
          <w:rFonts w:asciiTheme="minorHAnsi" w:hAnsiTheme="minorHAnsi" w:cstheme="minorHAnsi"/>
          <w:bCs/>
          <w:sz w:val="22"/>
          <w:szCs w:val="22"/>
        </w:rPr>
        <w:t xml:space="preserve"> and information</w:t>
      </w:r>
      <w:r w:rsidRPr="00EC505E">
        <w:rPr>
          <w:rFonts w:asciiTheme="minorHAnsi" w:hAnsiTheme="minorHAnsi" w:cstheme="minorHAnsi"/>
          <w:bCs/>
          <w:sz w:val="22"/>
          <w:szCs w:val="22"/>
        </w:rPr>
        <w:t xml:space="preserve">, please contact Sarah </w:t>
      </w:r>
      <w:proofErr w:type="spellStart"/>
      <w:r w:rsidRPr="00EC505E">
        <w:rPr>
          <w:rFonts w:asciiTheme="minorHAnsi" w:hAnsiTheme="minorHAnsi" w:cstheme="minorHAnsi"/>
          <w:bCs/>
          <w:sz w:val="22"/>
          <w:szCs w:val="22"/>
        </w:rPr>
        <w:t>Dinovo</w:t>
      </w:r>
      <w:proofErr w:type="spellEnd"/>
      <w:r w:rsidRPr="00EC505E">
        <w:rPr>
          <w:rFonts w:asciiTheme="minorHAnsi" w:hAnsiTheme="minorHAnsi" w:cstheme="minorHAnsi"/>
          <w:bCs/>
          <w:sz w:val="22"/>
          <w:szCs w:val="22"/>
        </w:rPr>
        <w:t xml:space="preserve"> at 740-833-2105 or </w:t>
      </w:r>
      <w:hyperlink r:id="rId4" w:history="1">
        <w:r w:rsidRPr="00EC505E">
          <w:rPr>
            <w:rStyle w:val="Hyperlink"/>
            <w:rFonts w:asciiTheme="minorHAnsi" w:hAnsiTheme="minorHAnsi" w:cstheme="minorHAnsi"/>
            <w:bCs/>
            <w:sz w:val="22"/>
            <w:szCs w:val="22"/>
            <w:u w:val="none"/>
          </w:rPr>
          <w:t>sdinovo@co.delaware.oh.us</w:t>
        </w:r>
      </w:hyperlink>
      <w:r w:rsidRPr="00EC505E">
        <w:rPr>
          <w:rFonts w:asciiTheme="minorHAnsi" w:hAnsiTheme="minorHAnsi" w:cstheme="minorHAnsi"/>
          <w:bCs/>
          <w:sz w:val="22"/>
          <w:szCs w:val="22"/>
        </w:rPr>
        <w:t>.</w:t>
      </w:r>
      <w:r>
        <w:rPr>
          <w:rFonts w:asciiTheme="minorHAnsi" w:hAnsiTheme="minorHAnsi" w:cstheme="minorHAnsi"/>
          <w:bCs/>
          <w:sz w:val="22"/>
          <w:szCs w:val="22"/>
        </w:rPr>
        <w:t xml:space="preserve"> </w:t>
      </w:r>
      <w:r w:rsidRPr="00EC505E">
        <w:rPr>
          <w:rFonts w:asciiTheme="minorHAnsi" w:hAnsiTheme="minorHAnsi" w:cstheme="minorHAnsi"/>
          <w:bCs/>
          <w:sz w:val="22"/>
          <w:szCs w:val="22"/>
        </w:rPr>
        <w:t xml:space="preserve"> </w:t>
      </w:r>
      <w:bookmarkStart w:id="0" w:name="_GoBack"/>
      <w:bookmarkEnd w:id="0"/>
    </w:p>
    <w:sectPr w:rsidR="006C74D4" w:rsidRPr="00EC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E"/>
    <w:rsid w:val="003D3E41"/>
    <w:rsid w:val="006C74D4"/>
    <w:rsid w:val="00EC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CDB0B-3C0B-4CFB-8389-DFD3A1B2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C5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inovo@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Delaware County</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2020-12-17T14:52:00Z</dcterms:created>
  <dcterms:modified xsi:type="dcterms:W3CDTF">2020-12-17T15:02:00Z</dcterms:modified>
</cp:coreProperties>
</file>