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1" w:rsidRPr="00FC1C89" w:rsidRDefault="00340851" w:rsidP="00340851">
      <w:p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b/>
          <w:sz w:val="20"/>
          <w:szCs w:val="20"/>
        </w:rPr>
      </w:pPr>
      <w:r w:rsidRPr="00FC1C89">
        <w:rPr>
          <w:rFonts w:ascii="Merriweather" w:hAnsi="Merriweather" w:cstheme="minorBidi"/>
          <w:b/>
          <w:sz w:val="20"/>
          <w:szCs w:val="20"/>
        </w:rPr>
        <w:t xml:space="preserve">Delaware County Pre-Hospital Care System Advisory Board </w:t>
      </w:r>
    </w:p>
    <w:p w:rsidR="00340851" w:rsidRPr="00FC1C89" w:rsidRDefault="00FC1C89" w:rsidP="00340851">
      <w:pPr>
        <w:spacing w:after="160"/>
        <w:rPr>
          <w:rFonts w:ascii="Merriweather" w:hAnsi="Merriweather" w:cstheme="minorBidi"/>
          <w:b/>
          <w:i/>
          <w:sz w:val="20"/>
          <w:szCs w:val="20"/>
        </w:rPr>
      </w:pPr>
      <w:r w:rsidRPr="00FC1C89">
        <w:rPr>
          <w:rFonts w:ascii="Merriweather" w:hAnsi="Merriweather" w:cstheme="minorBidi"/>
          <w:i/>
          <w:sz w:val="20"/>
          <w:szCs w:val="20"/>
        </w:rPr>
        <w:t>July 21st, 2021 @ 2</w:t>
      </w:r>
      <w:r w:rsidR="00380EB0" w:rsidRPr="00FC1C89">
        <w:rPr>
          <w:rFonts w:ascii="Merriweather" w:hAnsi="Merriweather" w:cstheme="minorBidi"/>
          <w:i/>
          <w:sz w:val="20"/>
          <w:szCs w:val="20"/>
        </w:rPr>
        <w:t>:00 p.m</w:t>
      </w:r>
      <w:proofErr w:type="gramStart"/>
      <w:r w:rsidR="00380EB0" w:rsidRPr="00FC1C89">
        <w:rPr>
          <w:rFonts w:ascii="Merriweather" w:hAnsi="Merriweather" w:cstheme="minorBidi"/>
          <w:i/>
          <w:sz w:val="20"/>
          <w:szCs w:val="20"/>
        </w:rPr>
        <w:t>.</w:t>
      </w:r>
      <w:proofErr w:type="gramEnd"/>
      <w:r w:rsidR="00380EB0" w:rsidRPr="00FC1C89">
        <w:rPr>
          <w:rFonts w:ascii="Merriweather" w:hAnsi="Merriweather" w:cstheme="minorBidi"/>
          <w:i/>
          <w:sz w:val="20"/>
          <w:szCs w:val="20"/>
        </w:rPr>
        <w:br/>
        <w:t>9</w:t>
      </w:r>
      <w:r w:rsidR="00340851" w:rsidRPr="00FC1C89">
        <w:rPr>
          <w:rFonts w:ascii="Merriweather" w:hAnsi="Merriweather" w:cstheme="minorBidi"/>
          <w:i/>
          <w:sz w:val="20"/>
          <w:szCs w:val="20"/>
        </w:rPr>
        <w:t>1 N. Sandusky St. Delaware</w:t>
      </w:r>
    </w:p>
    <w:p w:rsidR="00340851" w:rsidRPr="00FC1C89" w:rsidRDefault="00340851" w:rsidP="00340851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</w:p>
    <w:p w:rsidR="00340851" w:rsidRPr="00FC1C89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Approval of Past Meeting Notes </w:t>
      </w:r>
    </w:p>
    <w:p w:rsidR="00340851" w:rsidRPr="00FC1C89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Committee Updates </w:t>
      </w:r>
    </w:p>
    <w:p w:rsidR="00340851" w:rsidRPr="00FC1C89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EMS Level of Service </w:t>
      </w:r>
    </w:p>
    <w:p w:rsidR="00380EB0" w:rsidRPr="00FC1C89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Regional Collaboration </w:t>
      </w:r>
    </w:p>
    <w:p w:rsidR="00380EB0" w:rsidRPr="00FC1C89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Technology and Equipment </w:t>
      </w:r>
    </w:p>
    <w:p w:rsidR="00FC1C89" w:rsidRPr="00FC1C89" w:rsidRDefault="00FC1C89" w:rsidP="00FC1C89">
      <w:pPr>
        <w:spacing w:line="276" w:lineRule="auto"/>
        <w:ind w:left="1800"/>
        <w:contextualSpacing/>
        <w:rPr>
          <w:rFonts w:ascii="Merriweather" w:eastAsia="Times New Roman" w:hAnsi="Merriweather"/>
          <w:sz w:val="20"/>
          <w:szCs w:val="20"/>
        </w:rPr>
      </w:pPr>
    </w:p>
    <w:p w:rsidR="00340851" w:rsidRPr="00FC1C89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Department Updates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DCEMS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Delaware City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Emergency Communications (9-1-1)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Genoa Township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Harlem Township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Liberty Township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Orange Township </w:t>
      </w:r>
    </w:p>
    <w:p w:rsidR="00340851" w:rsidRPr="00FC1C89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Concord Township </w:t>
      </w:r>
    </w:p>
    <w:p w:rsidR="00FC1C89" w:rsidRPr="00FC1C89" w:rsidRDefault="00FC1C89" w:rsidP="00FC1C89">
      <w:pPr>
        <w:rPr>
          <w:sz w:val="20"/>
          <w:szCs w:val="20"/>
        </w:rPr>
      </w:pPr>
      <w:r w:rsidRPr="00FC1C89">
        <w:rPr>
          <w:rFonts w:ascii="Cambria" w:hAnsi="Cambria"/>
          <w:b/>
          <w:bCs/>
          <w:sz w:val="20"/>
          <w:szCs w:val="20"/>
          <w:u w:val="single"/>
        </w:rPr>
        <w:t>2021 Goals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sz w:val="20"/>
          <w:szCs w:val="20"/>
        </w:rPr>
        <w:t>Strategic Plan Recognition. (Lead: All Agencies)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color w:val="auto"/>
          <w:sz w:val="20"/>
          <w:szCs w:val="20"/>
        </w:rPr>
        <w:t>Central supply system. (Lead: Regional Collaboration Committee)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color w:val="auto"/>
          <w:sz w:val="20"/>
          <w:szCs w:val="20"/>
        </w:rPr>
        <w:t>Process and priority(s) to utilize available funding.  (Lead: Chief Donahue)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color w:val="auto"/>
          <w:sz w:val="20"/>
          <w:szCs w:val="20"/>
        </w:rPr>
        <w:t>Promote work and accomplishments.  (Lead: Chief Cochran)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color w:val="auto"/>
          <w:sz w:val="20"/>
          <w:szCs w:val="20"/>
        </w:rPr>
        <w:t>Single countywide medical protocol. (Lead: EMS Standard Committee)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color w:val="auto"/>
          <w:sz w:val="20"/>
          <w:szCs w:val="20"/>
        </w:rPr>
        <w:t>Unified training program. (Lead: Regional Collaboration Committee)</w:t>
      </w:r>
    </w:p>
    <w:p w:rsidR="00FC1C89" w:rsidRPr="00FC1C89" w:rsidRDefault="00FC1C89" w:rsidP="00FC1C89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0"/>
          <w:szCs w:val="20"/>
        </w:rPr>
      </w:pPr>
      <w:r w:rsidRPr="00FC1C89">
        <w:rPr>
          <w:rFonts w:eastAsia="Times New Roman"/>
          <w:color w:val="auto"/>
          <w:sz w:val="20"/>
          <w:szCs w:val="20"/>
        </w:rPr>
        <w:t>Clinical research to advance high-performance EMS. (Lead: EMS Standard Committee)</w:t>
      </w:r>
    </w:p>
    <w:p w:rsidR="00FC1C89" w:rsidRPr="00FC1C89" w:rsidRDefault="00FC1C89" w:rsidP="00FC1C89">
      <w:pPr>
        <w:rPr>
          <w:sz w:val="20"/>
          <w:szCs w:val="20"/>
        </w:rPr>
      </w:pPr>
      <w:bookmarkStart w:id="0" w:name="_Toc69124418"/>
      <w:r w:rsidRPr="00FC1C89">
        <w:rPr>
          <w:rFonts w:ascii="Cambria" w:hAnsi="Cambria"/>
          <w:b/>
          <w:bCs/>
          <w:sz w:val="20"/>
          <w:szCs w:val="20"/>
          <w:u w:val="single"/>
        </w:rPr>
        <w:t>2021-2023 Committee Goals</w:t>
      </w:r>
      <w:bookmarkEnd w:id="0"/>
    </w:p>
    <w:p w:rsidR="00FC1C89" w:rsidRPr="00FC1C89" w:rsidRDefault="00FC1C89" w:rsidP="00FC1C89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720"/>
        <w:rPr>
          <w:sz w:val="20"/>
          <w:szCs w:val="20"/>
        </w:rPr>
      </w:pPr>
      <w:r w:rsidRPr="00FC1C89">
        <w:rPr>
          <w:color w:val="000000"/>
          <w:sz w:val="20"/>
          <w:szCs w:val="20"/>
        </w:rPr>
        <w:t>EMS Standard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 xml:space="preserve">Define level of service expectation 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 xml:space="preserve">Formalize the consortium of Medical </w:t>
      </w:r>
      <w:proofErr w:type="gramStart"/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>Directors .</w:t>
      </w:r>
      <w:proofErr w:type="gramEnd"/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>Consistent gathering and evaluation of CQI.</w:t>
      </w:r>
    </w:p>
    <w:p w:rsidR="00FC1C89" w:rsidRPr="00FC1C89" w:rsidRDefault="00FC1C89" w:rsidP="00FC1C89">
      <w:pPr>
        <w:autoSpaceDE w:val="0"/>
        <w:autoSpaceDN w:val="0"/>
        <w:ind w:left="1620"/>
        <w:rPr>
          <w:color w:val="000000"/>
          <w:sz w:val="20"/>
          <w:szCs w:val="20"/>
        </w:rPr>
      </w:pPr>
    </w:p>
    <w:p w:rsidR="00FC1C89" w:rsidRPr="00FC1C89" w:rsidRDefault="00FC1C89" w:rsidP="00FC1C89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720"/>
        <w:rPr>
          <w:sz w:val="20"/>
          <w:szCs w:val="20"/>
        </w:rPr>
      </w:pPr>
      <w:r w:rsidRPr="00FC1C89">
        <w:rPr>
          <w:color w:val="000000"/>
          <w:sz w:val="20"/>
          <w:szCs w:val="20"/>
        </w:rPr>
        <w:t>Regional Collaboration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 xml:space="preserve">Identify regional risks and means to reduce theses risk. 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>Collaboration to build internal/external stakeholder support.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 xml:space="preserve">Consortium purchasing.  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 xml:space="preserve">Regional training opportunities. </w:t>
      </w:r>
    </w:p>
    <w:p w:rsidR="00FC1C89" w:rsidRPr="00FC1C89" w:rsidRDefault="00FC1C89" w:rsidP="00FC1C89">
      <w:pPr>
        <w:autoSpaceDE w:val="0"/>
        <w:autoSpaceDN w:val="0"/>
        <w:ind w:left="720"/>
        <w:rPr>
          <w:color w:val="000000"/>
          <w:sz w:val="20"/>
          <w:szCs w:val="20"/>
        </w:rPr>
      </w:pPr>
    </w:p>
    <w:p w:rsidR="00FC1C89" w:rsidRPr="00FC1C89" w:rsidRDefault="00FC1C89" w:rsidP="00FC1C89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720"/>
        <w:rPr>
          <w:sz w:val="20"/>
          <w:szCs w:val="20"/>
        </w:rPr>
      </w:pPr>
      <w:r w:rsidRPr="00FC1C89">
        <w:rPr>
          <w:color w:val="000000"/>
          <w:sz w:val="20"/>
          <w:szCs w:val="20"/>
        </w:rPr>
        <w:t>Technology and Innovation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>Implementation of new CAD system/AV.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 xml:space="preserve">Video Conferencing </w:t>
      </w:r>
    </w:p>
    <w:p w:rsidR="00FC1C89" w:rsidRPr="00FC1C89" w:rsidRDefault="00FC1C89" w:rsidP="00FC1C89">
      <w:pPr>
        <w:numPr>
          <w:ilvl w:val="1"/>
          <w:numId w:val="5"/>
        </w:numPr>
        <w:autoSpaceDE w:val="0"/>
        <w:autoSpaceDN w:val="0"/>
        <w:contextualSpacing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C1C89">
        <w:rPr>
          <w:rFonts w:ascii="Cambria" w:eastAsia="Times New Roman" w:hAnsi="Cambria" w:cs="Times New Roman"/>
          <w:color w:val="000000"/>
          <w:sz w:val="20"/>
          <w:szCs w:val="20"/>
        </w:rPr>
        <w:t>Consider Point of Care Testing and Ultrasounds.</w:t>
      </w:r>
    </w:p>
    <w:p w:rsidR="00FC1C89" w:rsidRPr="00FC1C89" w:rsidRDefault="00FC1C89" w:rsidP="00FC1C89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bookmarkStart w:id="1" w:name="_GoBack"/>
      <w:bookmarkEnd w:id="1"/>
    </w:p>
    <w:p w:rsidR="00FC1C89" w:rsidRPr="00FC1C89" w:rsidRDefault="00FC1C89" w:rsidP="00FC1C89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</w:p>
    <w:p w:rsidR="00340851" w:rsidRPr="00FC1C89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FC1C89">
        <w:rPr>
          <w:rFonts w:ascii="Merriweather" w:eastAsia="Times New Roman" w:hAnsi="Merriweather"/>
          <w:sz w:val="20"/>
          <w:szCs w:val="20"/>
        </w:rPr>
        <w:t xml:space="preserve">Other Discussion </w:t>
      </w:r>
    </w:p>
    <w:p w:rsidR="00166516" w:rsidRPr="00FC1C89" w:rsidRDefault="00166516">
      <w:pPr>
        <w:rPr>
          <w:sz w:val="20"/>
          <w:szCs w:val="20"/>
        </w:rPr>
      </w:pPr>
    </w:p>
    <w:sectPr w:rsidR="00166516" w:rsidRPr="00FC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744A0"/>
    <w:multiLevelType w:val="hybridMultilevel"/>
    <w:tmpl w:val="04C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346E"/>
    <w:multiLevelType w:val="hybridMultilevel"/>
    <w:tmpl w:val="2FB81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1"/>
    <w:rsid w:val="00001C5D"/>
    <w:rsid w:val="00166516"/>
    <w:rsid w:val="001F4598"/>
    <w:rsid w:val="00333422"/>
    <w:rsid w:val="00340851"/>
    <w:rsid w:val="00380EB0"/>
    <w:rsid w:val="004422B5"/>
    <w:rsid w:val="005E418B"/>
    <w:rsid w:val="00AF37F2"/>
    <w:rsid w:val="00E22E25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FD9-AF39-4B06-8EDB-1046C81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1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"/>
    <w:rsid w:val="00FC1C89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Fishel, Jeff</cp:lastModifiedBy>
  <cp:revision>2</cp:revision>
  <dcterms:created xsi:type="dcterms:W3CDTF">2021-07-16T13:43:00Z</dcterms:created>
  <dcterms:modified xsi:type="dcterms:W3CDTF">2021-07-16T13:43:00Z</dcterms:modified>
</cp:coreProperties>
</file>